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93" w:rsidRDefault="00716800">
      <w:proofErr w:type="spellStart"/>
      <w:r>
        <w:t>Precalculus</w:t>
      </w:r>
      <w:proofErr w:type="spellEnd"/>
      <w:r>
        <w:t xml:space="preserve"> </w:t>
      </w:r>
    </w:p>
    <w:p w:rsidR="00716800" w:rsidRDefault="00716800">
      <w:r>
        <w:t>Notes 6.2</w:t>
      </w:r>
    </w:p>
    <w:p w:rsidR="00716800" w:rsidRPr="00716800" w:rsidRDefault="00716800" w:rsidP="00716800">
      <w:pPr>
        <w:pStyle w:val="ListParagraph"/>
        <w:numPr>
          <w:ilvl w:val="0"/>
          <w:numId w:val="2"/>
        </w:numPr>
        <w:rPr>
          <w:b/>
        </w:rPr>
      </w:pPr>
      <w:r>
        <w:t xml:space="preserve">Law of Cosines: Remember, to use the Law of </w:t>
      </w:r>
      <w:proofErr w:type="spellStart"/>
      <w:r>
        <w:t>Sines</w:t>
      </w:r>
      <w:proofErr w:type="spellEnd"/>
      <w:r>
        <w:t xml:space="preserve"> you must know at least one side and its opposite angle.  </w:t>
      </w:r>
      <w:r w:rsidRPr="00716800">
        <w:rPr>
          <w:b/>
        </w:rPr>
        <w:t xml:space="preserve">If given SSS or SAS, you cannot use Law of </w:t>
      </w:r>
      <w:proofErr w:type="spellStart"/>
      <w:r w:rsidRPr="00716800">
        <w:rPr>
          <w:b/>
        </w:rPr>
        <w:t>Sines</w:t>
      </w:r>
      <w:proofErr w:type="spellEnd"/>
      <w:r w:rsidRPr="00716800">
        <w:rPr>
          <w:b/>
        </w:rPr>
        <w:t>!</w:t>
      </w:r>
    </w:p>
    <w:p w:rsidR="00716800" w:rsidRDefault="00716800" w:rsidP="00716800">
      <w:r>
        <w:t xml:space="preserve">But you can use </w:t>
      </w:r>
      <w:r w:rsidRPr="00716800">
        <w:rPr>
          <w:u w:val="single"/>
        </w:rPr>
        <w:t>Law of Cosines</w:t>
      </w:r>
      <w:r>
        <w:rPr>
          <w:u w:val="single"/>
        </w:rPr>
        <w:t>:</w:t>
      </w:r>
      <w:r>
        <w:rPr>
          <w:u w:val="single"/>
        </w:rPr>
        <w:tab/>
      </w:r>
      <w:r>
        <w:t xml:space="preserve">        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-2bc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A</m:t>
            </m:r>
          </m:e>
        </m:func>
      </m:oMath>
    </w:p>
    <w:p w:rsidR="00716800" w:rsidRDefault="00716800" w:rsidP="00716800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</m:t>
          </m:r>
          <m:r>
            <w:rPr>
              <w:rFonts w:ascii="Cambria Math" w:hAnsi="Cambria Math"/>
            </w:rPr>
            <m:t>a</m:t>
          </m:r>
          <m:r>
            <w:rPr>
              <w:rFonts w:ascii="Cambria Math" w:hAnsi="Cambria Math"/>
            </w:rPr>
            <m:t>c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B</m:t>
              </m:r>
            </m:e>
          </m:func>
        </m:oMath>
      </m:oMathPara>
    </w:p>
    <w:p w:rsidR="00716800" w:rsidRPr="00B3059F" w:rsidRDefault="00716800" w:rsidP="00716800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</m:t>
          </m:r>
          <m:r>
            <w:rPr>
              <w:rFonts w:ascii="Cambria Math" w:hAnsi="Cambria Math"/>
            </w:rPr>
            <m:t>a</m:t>
          </m:r>
          <m:r>
            <w:rPr>
              <w:rFonts w:ascii="Cambria Math" w:hAnsi="Cambria Math"/>
            </w:rPr>
            <m:t>c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C</m:t>
              </m:r>
            </m:e>
          </m:func>
        </m:oMath>
      </m:oMathPara>
    </w:p>
    <w:p w:rsidR="00B3059F" w:rsidRDefault="00B3059F" w:rsidP="00716800">
      <w:pPr>
        <w:rPr>
          <w:rFonts w:eastAsiaTheme="minorEastAsia"/>
        </w:rPr>
      </w:pPr>
      <w:r>
        <w:rPr>
          <w:rFonts w:eastAsiaTheme="minorEastAsia"/>
        </w:rPr>
        <w:t xml:space="preserve">Ex. 1: Solve the triangle with </w:t>
      </w:r>
      <w:proofErr w:type="gramStart"/>
      <w:r>
        <w:rPr>
          <w:rFonts w:eastAsiaTheme="minorEastAsia"/>
        </w:rPr>
        <w:t xml:space="preserve">sides </w:t>
      </w:r>
      <w:proofErr w:type="gramEnd"/>
      <m:oMath>
        <m:r>
          <w:rPr>
            <w:rFonts w:ascii="Cambria Math" w:eastAsiaTheme="minorEastAsia" w:hAnsi="Cambria Math"/>
          </w:rPr>
          <m:t>a=8 ft; b=19 ft;c=14 ft</m:t>
        </m:r>
      </m:oMath>
      <w:r>
        <w:rPr>
          <w:rFonts w:eastAsiaTheme="minorEastAsia"/>
        </w:rPr>
        <w:t>.</w:t>
      </w:r>
    </w:p>
    <w:p w:rsidR="00B3059F" w:rsidRDefault="00B3059F" w:rsidP="00716800">
      <w:pPr>
        <w:rPr>
          <w:rFonts w:eastAsiaTheme="minorEastAsia"/>
        </w:rPr>
      </w:pPr>
      <w:r>
        <w:rPr>
          <w:rFonts w:eastAsiaTheme="minorEastAsia"/>
        </w:rPr>
        <w:t xml:space="preserve">Find the angle opposite the longest side to see if it is obtuse.  If it is, use Law of </w:t>
      </w:r>
      <w:proofErr w:type="spellStart"/>
      <w:r>
        <w:rPr>
          <w:rFonts w:eastAsiaTheme="minorEastAsia"/>
        </w:rPr>
        <w:t>Sines</w:t>
      </w:r>
      <w:proofErr w:type="spellEnd"/>
      <w:r>
        <w:rPr>
          <w:rFonts w:eastAsiaTheme="minorEastAsia"/>
        </w:rPr>
        <w:t xml:space="preserve"> to find the 2</w:t>
      </w:r>
      <w:r w:rsidRPr="00B3059F">
        <w:rPr>
          <w:rFonts w:eastAsiaTheme="minorEastAsia"/>
          <w:vertAlign w:val="superscript"/>
        </w:rPr>
        <w:t>nd</w:t>
      </w:r>
      <w:r>
        <w:rPr>
          <w:rFonts w:eastAsiaTheme="minorEastAsia"/>
        </w:rPr>
        <w:t xml:space="preserve"> angle.</w:t>
      </w:r>
    </w:p>
    <w:p w:rsidR="00B3059F" w:rsidRDefault="00B3059F" w:rsidP="00716800">
      <w:pPr>
        <w:rPr>
          <w:rFonts w:eastAsiaTheme="minorEastAsia"/>
        </w:rPr>
      </w:pPr>
    </w:p>
    <w:p w:rsidR="00B3059F" w:rsidRDefault="00B3059F" w:rsidP="00716800">
      <w:pPr>
        <w:rPr>
          <w:rFonts w:eastAsiaTheme="minorEastAsia"/>
        </w:rPr>
      </w:pPr>
    </w:p>
    <w:p w:rsidR="00B3059F" w:rsidRDefault="00B3059F" w:rsidP="00716800">
      <w:pPr>
        <w:rPr>
          <w:rFonts w:eastAsiaTheme="minorEastAsia"/>
        </w:rPr>
      </w:pPr>
    </w:p>
    <w:p w:rsidR="00B3059F" w:rsidRDefault="00B3059F" w:rsidP="00716800">
      <w:pPr>
        <w:rPr>
          <w:rFonts w:eastAsiaTheme="minorEastAsia"/>
        </w:rPr>
      </w:pPr>
      <w:r>
        <w:rPr>
          <w:rFonts w:eastAsiaTheme="minorEastAsia"/>
        </w:rPr>
        <w:t>Ex. 2: Solve the triangle.</w:t>
      </w:r>
    </w:p>
    <w:p w:rsidR="00B3059F" w:rsidRDefault="00B3059F" w:rsidP="00716800">
      <w:pPr>
        <w:rPr>
          <w:rFonts w:eastAsiaTheme="minorEastAsia"/>
        </w:rPr>
      </w:pPr>
    </w:p>
    <w:p w:rsidR="00B3059F" w:rsidRDefault="00B3059F" w:rsidP="00716800">
      <w:pPr>
        <w:rPr>
          <w:rFonts w:eastAsiaTheme="minorEastAsia"/>
        </w:rPr>
      </w:pPr>
    </w:p>
    <w:p w:rsidR="00B3059F" w:rsidRDefault="00B3059F" w:rsidP="00716800">
      <w:pPr>
        <w:rPr>
          <w:rFonts w:eastAsiaTheme="minorEastAsia"/>
        </w:rPr>
      </w:pPr>
    </w:p>
    <w:p w:rsidR="00B3059F" w:rsidRDefault="00B3059F" w:rsidP="00716800">
      <w:pPr>
        <w:rPr>
          <w:rFonts w:eastAsiaTheme="minorEastAsia"/>
        </w:rPr>
      </w:pPr>
    </w:p>
    <w:p w:rsidR="00B3059F" w:rsidRDefault="00B3059F" w:rsidP="00716800">
      <w:pPr>
        <w:rPr>
          <w:rFonts w:eastAsiaTheme="minorEastAsia"/>
        </w:rPr>
      </w:pPr>
    </w:p>
    <w:p w:rsidR="00B3059F" w:rsidRPr="00B3059F" w:rsidRDefault="00B3059F" w:rsidP="00B3059F">
      <w:pPr>
        <w:pStyle w:val="ListParagraph"/>
        <w:numPr>
          <w:ilvl w:val="0"/>
          <w:numId w:val="2"/>
        </w:numPr>
      </w:pPr>
      <w:r>
        <w:t xml:space="preserve">Heron’s Formula: </w:t>
      </w:r>
      <m:oMath>
        <m:r>
          <w:rPr>
            <w:rFonts w:ascii="Cambria Math" w:hAnsi="Cambria Math"/>
          </w:rPr>
          <m:t>Area of a triangle=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s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s-a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s-b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s-c</m:t>
                </m:r>
              </m:e>
            </m:d>
          </m:e>
        </m:rad>
      </m:oMath>
      <w:r>
        <w:rPr>
          <w:rFonts w:eastAsiaTheme="minorEastAsia"/>
        </w:rPr>
        <w:t xml:space="preserve"> where </w:t>
      </w:r>
      <m:oMath>
        <m:r>
          <w:rPr>
            <w:rFonts w:ascii="Cambria Math" w:eastAsiaTheme="minorEastAsia" w:hAnsi="Cambria Math"/>
          </w:rPr>
          <m:t>a,b, c</m:t>
        </m:r>
      </m:oMath>
      <w:r>
        <w:rPr>
          <w:rFonts w:eastAsiaTheme="minorEastAsia"/>
        </w:rPr>
        <w:t xml:space="preserve"> are lengths of sides </w:t>
      </w:r>
      <w:proofErr w:type="gramStart"/>
      <w:r>
        <w:rPr>
          <w:rFonts w:eastAsiaTheme="minorEastAsia"/>
        </w:rPr>
        <w:t xml:space="preserve">and </w:t>
      </w:r>
      <w:proofErr w:type="gramEnd"/>
      <m:oMath>
        <m:r>
          <w:rPr>
            <w:rFonts w:ascii="Cambria Math" w:eastAsiaTheme="minorEastAsia" w:hAnsi="Cambria Math"/>
          </w:rPr>
          <m:t>s=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(a+b+c)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>.</w:t>
      </w:r>
    </w:p>
    <w:p w:rsidR="00B3059F" w:rsidRDefault="00B3059F" w:rsidP="00B3059F">
      <w:r>
        <w:t xml:space="preserve">Ex. 3: Find the area of the triangle with sides of length: </w:t>
      </w:r>
      <m:oMath>
        <m:r>
          <w:rPr>
            <w:rFonts w:ascii="Cambria Math" w:hAnsi="Cambria Math"/>
          </w:rPr>
          <m:t>a=43 m,  b=53 m,  c=72 m.</m:t>
        </m:r>
      </m:oMath>
      <w:bookmarkStart w:id="0" w:name="_GoBack"/>
      <w:bookmarkEnd w:id="0"/>
    </w:p>
    <w:p w:rsidR="00716800" w:rsidRDefault="00716800" w:rsidP="00716800"/>
    <w:sectPr w:rsidR="00716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6C59"/>
    <w:multiLevelType w:val="hybridMultilevel"/>
    <w:tmpl w:val="3A507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71E24"/>
    <w:multiLevelType w:val="hybridMultilevel"/>
    <w:tmpl w:val="CBDEA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00"/>
    <w:rsid w:val="00716800"/>
    <w:rsid w:val="00A9425B"/>
    <w:rsid w:val="00B3059F"/>
    <w:rsid w:val="00F0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80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168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80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1680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2011-12-05T20:06:00Z</dcterms:created>
  <dcterms:modified xsi:type="dcterms:W3CDTF">2011-12-05T21:03:00Z</dcterms:modified>
</cp:coreProperties>
</file>